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Протокол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382D7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Думы</w:t>
      </w:r>
    </w:p>
    <w:p w:rsidR="00CA485B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 бюджете муниципального образования «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b/>
          <w:color w:val="auto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 на 202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Pr="00CA485B" w:rsidRDefault="00CA485B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A485B">
        <w:rPr>
          <w:rFonts w:ascii="Times New Roman" w:hAnsi="Times New Roman" w:cs="Times New Roman"/>
          <w:b/>
          <w:color w:val="auto"/>
          <w:sz w:val="26"/>
          <w:szCs w:val="26"/>
        </w:rPr>
        <w:t>и о назначении публичных слушаний по проекту решения «О бюджете муниципального образования «Сельское поселение «Деревня Верхняя Песочня» на 2023 год и на плановый период 2024 и 2025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382D77" w:rsidRDefault="0070289C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20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Калужская область Кировский район </w:t>
      </w:r>
    </w:p>
    <w:p w:rsidR="00C2249D" w:rsidRDefault="00382D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r w:rsidR="00E37372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69</w:t>
      </w:r>
    </w:p>
    <w:p w:rsidR="00382D77" w:rsidRPr="007B66A8" w:rsidRDefault="00382D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8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>1</w:t>
      </w:r>
      <w:r w:rsidR="0070289C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2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 xml:space="preserve"> 83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 бюджете муниципального образования «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</w:t>
      </w:r>
      <w:r w:rsidR="00E373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</w:t>
      </w:r>
      <w:r w:rsidR="00E373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E373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на плановый период 202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 xml:space="preserve"> и о назначении публичных слушаний по проекту решения «О бюджете 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«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Деревня Верхняя Песочня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декабря 202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года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</w:t>
      </w:r>
      <w:r w:rsidR="0070289C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Песочня»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слушания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проекту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E37372">
        <w:rPr>
          <w:rFonts w:ascii="Times New Roman" w:hAnsi="Times New Roman" w:cs="Times New Roman"/>
          <w:color w:val="auto"/>
          <w:sz w:val="26"/>
        </w:rPr>
        <w:t xml:space="preserve"> </w:t>
      </w:r>
      <w:r w:rsidR="00382D7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901F15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="00901F1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 проведения публичных слушаний: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сельское поселение «Деревня </w:t>
      </w:r>
      <w:r w:rsidR="0070289C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Песочня»</w:t>
      </w:r>
      <w:r w:rsidR="00901F15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0289C" w:rsidRDefault="00C2249D" w:rsidP="0070289C">
      <w:pPr>
        <w:shd w:val="clear" w:color="auto" w:fill="FFFFFF"/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Pr="000333C8">
        <w:rPr>
          <w:rFonts w:ascii="Times New Roman" w:hAnsi="Times New Roman" w:cs="Times New Roman"/>
          <w:color w:val="auto"/>
          <w:spacing w:val="2"/>
          <w:sz w:val="26"/>
          <w:szCs w:val="26"/>
        </w:rPr>
        <w:t>опубликовано</w:t>
      </w:r>
      <w:r w:rsidR="00382D77" w:rsidRPr="000333C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F6415" w:rsidRPr="000F6415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района «Город Киров и Кировский район» </w:t>
      </w:r>
      <w:r w:rsidR="007E33B6">
        <w:rPr>
          <w:rFonts w:ascii="Times New Roman" w:hAnsi="Times New Roman" w:cs="Times New Roman"/>
          <w:sz w:val="26"/>
          <w:szCs w:val="26"/>
        </w:rPr>
        <w:t>в сети «Интернет, а также обнародовано на досках объявлений</w:t>
      </w:r>
      <w:r w:rsidR="000F6415" w:rsidRPr="0070289C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0F6415" w:rsidRPr="000F6415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F6415">
        <w:rPr>
          <w:rFonts w:ascii="Times New Roman" w:hAnsi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на 202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на </w:t>
      </w:r>
      <w:r w:rsidR="0070289C">
        <w:rPr>
          <w:rFonts w:ascii="Times New Roman" w:hAnsi="Times New Roman"/>
          <w:color w:val="auto"/>
          <w:sz w:val="26"/>
          <w:szCs w:val="26"/>
        </w:rPr>
        <w:t>20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декабря 202</w:t>
      </w:r>
      <w:r w:rsidR="000F6415">
        <w:rPr>
          <w:rFonts w:ascii="Times New Roman" w:hAnsi="Times New Roman"/>
          <w:color w:val="auto"/>
          <w:sz w:val="26"/>
          <w:szCs w:val="26"/>
        </w:rPr>
        <w:t>2 года в 1</w:t>
      </w:r>
      <w:r w:rsidR="0070289C">
        <w:rPr>
          <w:rFonts w:ascii="Times New Roman" w:hAnsi="Times New Roman"/>
          <w:color w:val="auto"/>
          <w:sz w:val="26"/>
          <w:szCs w:val="26"/>
        </w:rPr>
        <w:t>0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часов </w:t>
      </w:r>
      <w:r w:rsidR="000F641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по адресу: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Калужская 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область Кировский район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="000F641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20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декабря 202</w:t>
      </w:r>
      <w:r w:rsidR="000F6415">
        <w:rPr>
          <w:rFonts w:ascii="Times New Roman" w:hAnsi="Times New Roman"/>
          <w:color w:val="auto"/>
          <w:sz w:val="26"/>
          <w:szCs w:val="26"/>
        </w:rPr>
        <w:t>2 года в 1</w:t>
      </w:r>
      <w:r w:rsidR="00C807FC">
        <w:rPr>
          <w:rFonts w:ascii="Times New Roman" w:hAnsi="Times New Roman"/>
          <w:color w:val="auto"/>
          <w:sz w:val="26"/>
          <w:szCs w:val="26"/>
        </w:rPr>
        <w:t>0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часов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адресу: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Калужская область Кировский район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="000F641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C2249D" w:rsidRPr="007B66A8" w:rsidRDefault="00E37372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Колганов Владимир Алексеевич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Глава 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администрации.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замечания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C2249D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 участие в рассмотрении проекта участников публичных слушаний на 1 листе.</w:t>
      </w:r>
    </w:p>
    <w:p w:rsidR="0070289C" w:rsidRPr="007B66A8" w:rsidRDefault="0070289C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E07105" w:rsidRPr="000F6415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Колганов Владимир Алексеевич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Фрольцова</w:t>
      </w:r>
      <w:proofErr w:type="spellEnd"/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 xml:space="preserve">Заключение о результатах публичных слушаний по проекту решения </w:t>
      </w:r>
    </w:p>
    <w:p w:rsidR="00CA485B" w:rsidRDefault="000F641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C2249D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 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 бюджете муниципального образования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b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Песочня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>» на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Pr="00CA485B" w:rsidRDefault="00CA485B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A485B">
        <w:rPr>
          <w:rFonts w:ascii="Times New Roman" w:hAnsi="Times New Roman" w:cs="Times New Roman"/>
          <w:b/>
          <w:color w:val="auto"/>
          <w:sz w:val="26"/>
          <w:szCs w:val="26"/>
        </w:rPr>
        <w:t>и о назначении публичных слушаний по проекту решения «О бюджете муниципального образования «Сельское поселение «Деревня Верхняя Песочня» на 2023 год и на плановый период 2024 и 2025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F6415" w:rsidRDefault="00C2249D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20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     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>Калужская область Кировский район</w:t>
      </w:r>
    </w:p>
    <w:p w:rsidR="000F6415" w:rsidRDefault="000F6415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</w:p>
    <w:p w:rsidR="00E01D4D" w:rsidRDefault="00E01D4D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01D4D">
      <w:pPr>
        <w:shd w:val="clear" w:color="auto" w:fill="FFFFFF"/>
        <w:tabs>
          <w:tab w:val="left" w:pos="7920"/>
        </w:tabs>
        <w:spacing w:line="285" w:lineRule="atLeast"/>
        <w:ind w:right="-82"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1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2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 xml:space="preserve"> 83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 бюджете </w:t>
      </w:r>
      <w:bookmarkStart w:id="1" w:name="_Hlk122506324"/>
      <w:r w:rsidRPr="007B66A8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End w:id="1"/>
      <w:r w:rsidR="00CA485B">
        <w:rPr>
          <w:rFonts w:ascii="Times New Roman" w:hAnsi="Times New Roman" w:cs="Times New Roman"/>
          <w:color w:val="auto"/>
          <w:sz w:val="26"/>
          <w:szCs w:val="26"/>
        </w:rPr>
        <w:t xml:space="preserve">и о назначении публичных слушаний по проекту решения «О бюджете 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«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Деревня Верхняя Песочня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«Деревня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Песочня»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E01D4D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E01D4D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20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E01D4D">
      <w:pPr>
        <w:shd w:val="clear" w:color="auto" w:fill="FFFFFF"/>
        <w:tabs>
          <w:tab w:val="left" w:pos="7920"/>
        </w:tabs>
        <w:spacing w:line="240" w:lineRule="auto"/>
        <w:ind w:firstLine="709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публичных слушаниях приняло участие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E37372" w:rsidRP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человек. 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5 годов»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 xml:space="preserve"> и о назначении публичных слушаний по проекту решения «О бюджете 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«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Деревня Верхняя Песочня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CA485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CA485B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A485B" w:rsidRPr="007B66A8" w:rsidRDefault="00CA485B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>Колганов Владимир Алексеевич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>Фрольцова</w:t>
      </w:r>
      <w:proofErr w:type="spellEnd"/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A485B" w:rsidRDefault="00CA485B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A485B" w:rsidRDefault="00CA485B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A485B" w:rsidRPr="007B66A8" w:rsidRDefault="00CA485B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Лист регистраци</w:t>
      </w:r>
      <w:r w:rsidR="00ED15E3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и участников публичных слушаний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по проекту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решения </w:t>
      </w:r>
      <w:r w:rsidR="00E01D4D">
        <w:rPr>
          <w:rFonts w:ascii="Times New Roman" w:hAnsi="Times New Roman" w:cs="Times New Roman"/>
          <w:b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Думы «О бюд</w:t>
      </w:r>
      <w:r w:rsidR="00ED15E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жете муниципального образования 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="00E01D4D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E01D4D"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b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 на 202</w:t>
      </w:r>
      <w:r w:rsidR="00E01D4D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E01D4D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E01D4D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  <w:r w:rsidR="00CA485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A485B" w:rsidRPr="00CA485B">
        <w:rPr>
          <w:rFonts w:ascii="Times New Roman" w:hAnsi="Times New Roman" w:cs="Times New Roman"/>
          <w:b/>
          <w:color w:val="auto"/>
          <w:sz w:val="26"/>
          <w:szCs w:val="26"/>
        </w:rPr>
        <w:t>и о назначении публичных слушаний по проекту решения «О бюджете муниципального образования «Сельское поселение «Деревня Верхняя Песочня» на 2023 год и на плановый период 2024 и 2025 годов»</w:t>
      </w: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A485B" w:rsidRPr="007B66A8" w:rsidRDefault="00CA485B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E01D4D" w:rsidRDefault="00C807FC" w:rsidP="00E01D4D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20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</w:t>
      </w:r>
      <w:r w:rsidR="00E01D4D" w:rsidRP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                           Калужская область Кировский район</w:t>
      </w:r>
    </w:p>
    <w:p w:rsidR="00E01D4D" w:rsidRDefault="00E01D4D" w:rsidP="00E01D4D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</w:p>
    <w:p w:rsidR="00C807FC" w:rsidRDefault="00C807FC" w:rsidP="00E01D4D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807FC" w:rsidRDefault="00E37372" w:rsidP="00E01D4D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07FC" w:rsidSect="00CA48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333C8"/>
    <w:rsid w:val="00041DB0"/>
    <w:rsid w:val="0004253C"/>
    <w:rsid w:val="00054A28"/>
    <w:rsid w:val="0006530E"/>
    <w:rsid w:val="00074373"/>
    <w:rsid w:val="00093788"/>
    <w:rsid w:val="000966EC"/>
    <w:rsid w:val="00097972"/>
    <w:rsid w:val="000C2342"/>
    <w:rsid w:val="000C522F"/>
    <w:rsid w:val="000C6C6E"/>
    <w:rsid w:val="000C7F7F"/>
    <w:rsid w:val="000D32E3"/>
    <w:rsid w:val="000E3AEF"/>
    <w:rsid w:val="000E7B00"/>
    <w:rsid w:val="000F6415"/>
    <w:rsid w:val="0013340F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82D77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F0FA7"/>
    <w:rsid w:val="004F2507"/>
    <w:rsid w:val="00511B5F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A2D"/>
    <w:rsid w:val="00607064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C3565"/>
    <w:rsid w:val="006D1087"/>
    <w:rsid w:val="006D1C9A"/>
    <w:rsid w:val="006F6A1F"/>
    <w:rsid w:val="0070289C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6228D"/>
    <w:rsid w:val="0076263C"/>
    <w:rsid w:val="007761F6"/>
    <w:rsid w:val="007A6119"/>
    <w:rsid w:val="007B66A8"/>
    <w:rsid w:val="007C640E"/>
    <w:rsid w:val="007D0BA8"/>
    <w:rsid w:val="007D1C74"/>
    <w:rsid w:val="007E10C6"/>
    <w:rsid w:val="007E1C43"/>
    <w:rsid w:val="007E33B6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16C1"/>
    <w:rsid w:val="008F28FD"/>
    <w:rsid w:val="008F4749"/>
    <w:rsid w:val="00901F15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9F24F0"/>
    <w:rsid w:val="00A101F7"/>
    <w:rsid w:val="00A11425"/>
    <w:rsid w:val="00A14D05"/>
    <w:rsid w:val="00A15C99"/>
    <w:rsid w:val="00A27C19"/>
    <w:rsid w:val="00A401EB"/>
    <w:rsid w:val="00A4794C"/>
    <w:rsid w:val="00A60110"/>
    <w:rsid w:val="00A6784E"/>
    <w:rsid w:val="00AA6C08"/>
    <w:rsid w:val="00AA6C2A"/>
    <w:rsid w:val="00AB2EFA"/>
    <w:rsid w:val="00AC5D2E"/>
    <w:rsid w:val="00AD42DA"/>
    <w:rsid w:val="00AD5312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815FB"/>
    <w:rsid w:val="00B8595C"/>
    <w:rsid w:val="00BA5424"/>
    <w:rsid w:val="00BC72D5"/>
    <w:rsid w:val="00C05BD9"/>
    <w:rsid w:val="00C2249D"/>
    <w:rsid w:val="00C34EA0"/>
    <w:rsid w:val="00C37EBB"/>
    <w:rsid w:val="00C403BF"/>
    <w:rsid w:val="00C50664"/>
    <w:rsid w:val="00C76286"/>
    <w:rsid w:val="00C77EAB"/>
    <w:rsid w:val="00C807FC"/>
    <w:rsid w:val="00C854A2"/>
    <w:rsid w:val="00C91D82"/>
    <w:rsid w:val="00C97BC3"/>
    <w:rsid w:val="00CA485B"/>
    <w:rsid w:val="00CA5F1C"/>
    <w:rsid w:val="00CB6C16"/>
    <w:rsid w:val="00CC37F9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86BEB"/>
    <w:rsid w:val="00DB50A6"/>
    <w:rsid w:val="00DB78C0"/>
    <w:rsid w:val="00DC3473"/>
    <w:rsid w:val="00DC7430"/>
    <w:rsid w:val="00DD1120"/>
    <w:rsid w:val="00DD1547"/>
    <w:rsid w:val="00DD7A1A"/>
    <w:rsid w:val="00E01D4D"/>
    <w:rsid w:val="00E026E2"/>
    <w:rsid w:val="00E03502"/>
    <w:rsid w:val="00E0350E"/>
    <w:rsid w:val="00E07105"/>
    <w:rsid w:val="00E108ED"/>
    <w:rsid w:val="00E30BBE"/>
    <w:rsid w:val="00E37372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15E3"/>
    <w:rsid w:val="00ED449D"/>
    <w:rsid w:val="00ED5B1E"/>
    <w:rsid w:val="00EF26EC"/>
    <w:rsid w:val="00EF5B67"/>
    <w:rsid w:val="00F075ED"/>
    <w:rsid w:val="00F106DF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23AC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Frolcova</cp:lastModifiedBy>
  <cp:revision>66</cp:revision>
  <cp:lastPrinted>2022-12-19T06:24:00Z</cp:lastPrinted>
  <dcterms:created xsi:type="dcterms:W3CDTF">2018-12-19T12:19:00Z</dcterms:created>
  <dcterms:modified xsi:type="dcterms:W3CDTF">2022-12-21T06:19:00Z</dcterms:modified>
</cp:coreProperties>
</file>