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1A" w:rsidRDefault="00E9071A" w:rsidP="00E907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E9071A" w:rsidRDefault="00E9071A" w:rsidP="00E907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E9071A" w:rsidRDefault="00E9071A" w:rsidP="00E907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E9071A" w:rsidRDefault="00E9071A" w:rsidP="00E9071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71A" w:rsidRDefault="00E9071A" w:rsidP="00E9071A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«Деревня Верхняя Песочня»</w:t>
      </w:r>
    </w:p>
    <w:p w:rsidR="00E9071A" w:rsidRDefault="00E9071A" w:rsidP="00E9071A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E9071A" w:rsidRDefault="00E9071A" w:rsidP="00E9071A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E9071A" w:rsidRDefault="00E9071A" w:rsidP="00E9071A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28 января 2025                                                                                                      № 13</w:t>
      </w:r>
    </w:p>
    <w:p w:rsidR="00E9071A" w:rsidRDefault="00E9071A" w:rsidP="00E9071A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3738880" cy="1482090"/>
                <wp:effectExtent l="9525" t="6350" r="1397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888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1A" w:rsidRDefault="00E9071A" w:rsidP="00E9071A">
                            <w:pPr>
                              <w:pStyle w:val="a3"/>
                              <w:spacing w:line="298" w:lineRule="exact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О внесении изменений в постановление администрации сельского поселения «Деревня Верхняя Песочня» от 02.03.2020 № 18 «Об утверждении муниципальной программы «Устойчивое развитие территории сельского поселения «Деревня Верхняя Песочня» на 2020-2029 годы» </w:t>
                            </w:r>
                          </w:p>
                          <w:p w:rsidR="00E9071A" w:rsidRDefault="00E9071A" w:rsidP="00E90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12.5pt;width:294.4pt;height:1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" strokecolor="white [3212]">
                <v:textbox>
                  <w:txbxContent>
                    <w:p w:rsidR="00E9071A" w:rsidRDefault="00E9071A" w:rsidP="00E9071A">
                      <w:pPr>
                        <w:pStyle w:val="a3"/>
                        <w:spacing w:line="298" w:lineRule="exact"/>
                        <w:ind w:left="0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О внесении изменений в постановление администрации сельского поселения «Деревня Верхняя Песочня» от 02.03.2020 № 18 «Об утверждении муниципальной программы «Устойчивое развитие территории сельского поселения «Деревня Верхняя Песочня» на 2020-2029 годы» </w:t>
                      </w:r>
                    </w:p>
                    <w:p w:rsidR="00E9071A" w:rsidRDefault="00E9071A" w:rsidP="00E9071A"/>
                  </w:txbxContent>
                </v:textbox>
              </v:rect>
            </w:pict>
          </mc:Fallback>
        </mc:AlternateContent>
      </w:r>
    </w:p>
    <w:p w:rsidR="00E9071A" w:rsidRDefault="00E9071A" w:rsidP="00E9071A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E9071A" w:rsidRDefault="00E9071A" w:rsidP="00E9071A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E9071A" w:rsidRDefault="00E9071A" w:rsidP="00E9071A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E9071A" w:rsidRDefault="00E9071A" w:rsidP="00E9071A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E9071A" w:rsidRDefault="00E9071A" w:rsidP="00E9071A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E9071A" w:rsidRDefault="00E9071A" w:rsidP="00E9071A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E9071A" w:rsidRDefault="00E9071A" w:rsidP="00E9071A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E9071A" w:rsidRDefault="00E9071A" w:rsidP="00E9071A">
      <w:pPr>
        <w:ind w:firstLine="709"/>
        <w:jc w:val="both"/>
        <w:rPr>
          <w:rFonts w:ascii="Times New Roman" w:hAnsi="Times New Roman"/>
          <w:sz w:val="26"/>
        </w:rPr>
      </w:pPr>
    </w:p>
    <w:p w:rsidR="00E9071A" w:rsidRDefault="00E9071A" w:rsidP="00E9071A">
      <w:pPr>
        <w:ind w:firstLine="709"/>
        <w:jc w:val="both"/>
        <w:rPr>
          <w:rFonts w:ascii="Times New Roman" w:hAnsi="Times New Roman"/>
          <w:sz w:val="26"/>
        </w:rPr>
      </w:pPr>
    </w:p>
    <w:p w:rsidR="00E9071A" w:rsidRDefault="00E9071A" w:rsidP="00E9071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На основании ст. 6 Устава муниципального образования «Сельское поселение «Деревня Верхняя Песочня», </w:t>
      </w:r>
      <w:r>
        <w:rPr>
          <w:rFonts w:ascii="Times New Roman" w:hAnsi="Times New Roman"/>
          <w:sz w:val="26"/>
          <w:szCs w:val="26"/>
        </w:rPr>
        <w:t>администрация сельского поселения «Деревня Верхняя Песочня»</w:t>
      </w:r>
    </w:p>
    <w:p w:rsidR="00E9071A" w:rsidRDefault="00E9071A" w:rsidP="00E9071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E9071A" w:rsidRDefault="00E9071A" w:rsidP="00E9071A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Внести в постановление администрации сельского поселения «Деревня Верхняя Песочня» </w:t>
      </w:r>
      <w:r>
        <w:rPr>
          <w:rFonts w:ascii="Times New Roman" w:hAnsi="Times New Roman"/>
        </w:rPr>
        <w:t>02.03.2020 № 18</w:t>
      </w:r>
      <w:r>
        <w:rPr>
          <w:rFonts w:ascii="Times New Roman" w:hAnsi="Times New Roman"/>
          <w:color w:val="000000"/>
        </w:rPr>
        <w:t xml:space="preserve"> «Об утверждении муниципальной программы «Устойчивое развитие территории сельского поселения «Деревня Верхняя Песочня» на 2020-2029 годы» следующие изменения:</w:t>
      </w:r>
    </w:p>
    <w:p w:rsidR="00E9071A" w:rsidRDefault="00E9071A" w:rsidP="00E9071A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преамбулу изложить в следующей редакции: </w:t>
      </w:r>
    </w:p>
    <w:p w:rsidR="00E9071A" w:rsidRDefault="00E9071A" w:rsidP="00E9071A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«На основании ст. 210 Гражданского кодекса Российской Федерации, ст. 179 Бюджетного кодекса Российской Федерации, ст. 6 Устава муниципального образования «Сельское поселение «Деревня Верхняя Песочня» администрация сельского поселения «Деревня Верхняя Песочня»»</w:t>
      </w:r>
    </w:p>
    <w:p w:rsidR="00E9071A" w:rsidRDefault="00E9071A" w:rsidP="00E9071A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Настоящее постановление вступает в силу с момента подписания и</w:t>
      </w:r>
      <w:r>
        <w:rPr>
          <w:rFonts w:ascii="Times New Roman" w:hAnsi="Times New Roman"/>
        </w:rPr>
        <w:t xml:space="preserve"> подлежит размещению на официальном сайте муниципального образования «Сельское поселение «Деревня Верхняя Песочня</w:t>
      </w:r>
      <w:r>
        <w:rPr>
          <w:rFonts w:ascii="Times New Roman" w:hAnsi="Times New Roman"/>
          <w:color w:val="000000"/>
        </w:rPr>
        <w:t>».</w:t>
      </w:r>
    </w:p>
    <w:p w:rsidR="00E9071A" w:rsidRDefault="00E9071A" w:rsidP="00E9071A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071A" w:rsidRDefault="00E9071A" w:rsidP="00E9071A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F649B" w:rsidRPr="00E9071A" w:rsidRDefault="00E9071A" w:rsidP="00E9071A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Глава администрации                                                                             В.А. Колганов</w:t>
      </w:r>
      <w:bookmarkStart w:id="0" w:name="_GoBack"/>
      <w:bookmarkEnd w:id="0"/>
    </w:p>
    <w:sectPr w:rsidR="007F649B" w:rsidRPr="00E9071A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1A"/>
    <w:rsid w:val="007F649B"/>
    <w:rsid w:val="00E9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071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E9071A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071A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071A"/>
    <w:rPr>
      <w:rFonts w:ascii="Calibri" w:eastAsia="Times New Roman" w:hAnsi="Calibri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071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E9071A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071A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071A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2</cp:revision>
  <dcterms:created xsi:type="dcterms:W3CDTF">2025-01-28T07:15:00Z</dcterms:created>
  <dcterms:modified xsi:type="dcterms:W3CDTF">2025-01-28T07:15:00Z</dcterms:modified>
</cp:coreProperties>
</file>